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F9AAD" w14:textId="54BA0829" w:rsidR="00086650" w:rsidRDefault="00086650" w:rsidP="00086650">
      <w:pPr>
        <w:jc w:val="center"/>
      </w:pPr>
      <w:r>
        <w:rPr>
          <w:b/>
          <w:smallCaps/>
          <w:sz w:val="22"/>
          <w:szCs w:val="22"/>
        </w:rPr>
        <w:t>Kimberly D. Huguenard</w:t>
      </w:r>
      <w:r>
        <w:rPr>
          <w:b/>
          <w:smallCaps/>
          <w:sz w:val="22"/>
          <w:szCs w:val="22"/>
        </w:rPr>
        <w:t>, Ph.D.</w:t>
      </w:r>
    </w:p>
    <w:p w14:paraId="6C3D95C5" w14:textId="77777777" w:rsidR="00086650" w:rsidRDefault="00086650" w:rsidP="00086650">
      <w:pPr>
        <w:jc w:val="center"/>
      </w:pPr>
      <w:r>
        <w:rPr>
          <w:smallCaps/>
          <w:sz w:val="22"/>
          <w:szCs w:val="22"/>
        </w:rPr>
        <w:t>Department of Civil and Environmental Engineering</w:t>
      </w:r>
    </w:p>
    <w:p w14:paraId="11A785E1" w14:textId="77777777" w:rsidR="00086650" w:rsidRDefault="00086650" w:rsidP="00086650">
      <w:pPr>
        <w:jc w:val="center"/>
      </w:pPr>
      <w:r>
        <w:rPr>
          <w:sz w:val="22"/>
          <w:szCs w:val="22"/>
        </w:rPr>
        <w:t>University of Maine</w:t>
      </w:r>
    </w:p>
    <w:p w14:paraId="62C7BE03" w14:textId="77777777" w:rsidR="00086650" w:rsidRDefault="00086650" w:rsidP="00086650">
      <w:pPr>
        <w:jc w:val="center"/>
      </w:pPr>
      <w:r>
        <w:rPr>
          <w:sz w:val="22"/>
          <w:szCs w:val="22"/>
        </w:rPr>
        <w:t>5711 Boardman Hall</w:t>
      </w:r>
    </w:p>
    <w:p w14:paraId="23D1588D" w14:textId="77777777" w:rsidR="00086650" w:rsidRDefault="00086650" w:rsidP="00086650">
      <w:pPr>
        <w:jc w:val="center"/>
      </w:pPr>
      <w:r>
        <w:rPr>
          <w:sz w:val="22"/>
          <w:szCs w:val="22"/>
        </w:rPr>
        <w:t>Orono, ME 04469</w:t>
      </w:r>
    </w:p>
    <w:p w14:paraId="313EDC6F" w14:textId="77777777" w:rsidR="00086650" w:rsidRDefault="00086650" w:rsidP="00086650">
      <w:pPr>
        <w:jc w:val="center"/>
      </w:pPr>
      <w:r>
        <w:rPr>
          <w:sz w:val="22"/>
          <w:szCs w:val="22"/>
        </w:rPr>
        <w:t>Tel: 207-581-1216</w:t>
      </w:r>
    </w:p>
    <w:p w14:paraId="539B658A" w14:textId="77777777" w:rsidR="00086650" w:rsidRDefault="00086650" w:rsidP="00086650">
      <w:pPr>
        <w:jc w:val="center"/>
      </w:pPr>
      <w:r>
        <w:rPr>
          <w:sz w:val="22"/>
          <w:szCs w:val="22"/>
        </w:rPr>
        <w:t>Email: Kimberly.huguenard@maine.edu</w:t>
      </w:r>
    </w:p>
    <w:p w14:paraId="0B934976" w14:textId="77777777" w:rsidR="00086650" w:rsidRDefault="00086650" w:rsidP="00086650">
      <w:r>
        <w:rPr>
          <w:sz w:val="22"/>
          <w:szCs w:val="22"/>
        </w:rPr>
        <w:t>       </w:t>
      </w:r>
      <w:r>
        <w:rPr>
          <w:sz w:val="22"/>
          <w:szCs w:val="22"/>
        </w:rPr>
        <w:tab/>
        <w:t xml:space="preserve">                                                        </w:t>
      </w:r>
      <w:r>
        <w:rPr>
          <w:sz w:val="22"/>
          <w:szCs w:val="22"/>
        </w:rPr>
        <w:tab/>
      </w:r>
    </w:p>
    <w:p w14:paraId="2C75DDAE" w14:textId="77777777" w:rsidR="00086650" w:rsidRDefault="00086650" w:rsidP="00086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 Preparation</w:t>
      </w:r>
    </w:p>
    <w:p w14:paraId="40C61D53" w14:textId="77777777" w:rsidR="00086650" w:rsidRDefault="00086650" w:rsidP="00086650"/>
    <w:p w14:paraId="0B5FCD13" w14:textId="77777777" w:rsidR="00086650" w:rsidRDefault="00086650" w:rsidP="00086650">
      <w:pPr>
        <w:rPr>
          <w:sz w:val="22"/>
          <w:szCs w:val="22"/>
        </w:rPr>
      </w:pPr>
      <w:r>
        <w:rPr>
          <w:sz w:val="22"/>
          <w:szCs w:val="22"/>
        </w:rPr>
        <w:t>University of North Florida   </w:t>
      </w:r>
      <w:r>
        <w:rPr>
          <w:sz w:val="22"/>
          <w:szCs w:val="22"/>
        </w:rPr>
        <w:tab/>
        <w:t>Civil Engineering                                         </w:t>
      </w:r>
      <w:r>
        <w:rPr>
          <w:sz w:val="22"/>
          <w:szCs w:val="22"/>
        </w:rPr>
        <w:tab/>
        <w:t>B.S. 2008</w:t>
      </w:r>
    </w:p>
    <w:p w14:paraId="754B1629" w14:textId="77777777" w:rsidR="00086650" w:rsidRDefault="00086650" w:rsidP="00086650"/>
    <w:p w14:paraId="5C9E0EF1" w14:textId="77777777" w:rsidR="00086650" w:rsidRDefault="00086650" w:rsidP="00086650">
      <w:r>
        <w:rPr>
          <w:sz w:val="22"/>
          <w:szCs w:val="22"/>
        </w:rPr>
        <w:t>University of Florida            </w:t>
      </w:r>
      <w:r>
        <w:rPr>
          <w:sz w:val="22"/>
          <w:szCs w:val="22"/>
        </w:rPr>
        <w:tab/>
        <w:t>Coastal and Oceanographic Engineering        </w:t>
      </w:r>
      <w:r>
        <w:rPr>
          <w:sz w:val="22"/>
          <w:szCs w:val="22"/>
        </w:rPr>
        <w:tab/>
        <w:t>M.S. 2009</w:t>
      </w:r>
    </w:p>
    <w:p w14:paraId="36B00AB1" w14:textId="77777777" w:rsidR="00086650" w:rsidRDefault="00086650" w:rsidP="00086650"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ab/>
        <w:t xml:space="preserve">      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Ph.D. 2013</w:t>
      </w:r>
    </w:p>
    <w:p w14:paraId="1A970BA9" w14:textId="77777777" w:rsidR="00086650" w:rsidRDefault="00086650" w:rsidP="00086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Appointments</w:t>
      </w:r>
    </w:p>
    <w:p w14:paraId="2FA70054" w14:textId="77777777" w:rsidR="00086650" w:rsidRDefault="00086650" w:rsidP="00086650"/>
    <w:p w14:paraId="34C45741" w14:textId="77777777" w:rsidR="00086650" w:rsidRDefault="00086650" w:rsidP="00086650">
      <w:pPr>
        <w:rPr>
          <w:b/>
          <w:sz w:val="22"/>
          <w:szCs w:val="22"/>
        </w:rPr>
      </w:pPr>
      <w:r>
        <w:rPr>
          <w:sz w:val="22"/>
          <w:szCs w:val="22"/>
        </w:rPr>
        <w:t>2015- present   Assistant Professor, Department of Civil and Environmental Engineering, University of Maine</w:t>
      </w:r>
      <w:r>
        <w:rPr>
          <w:b/>
          <w:sz w:val="22"/>
          <w:szCs w:val="22"/>
        </w:rPr>
        <w:tab/>
        <w:t xml:space="preserve"> </w:t>
      </w:r>
    </w:p>
    <w:p w14:paraId="6B54300D" w14:textId="77777777" w:rsidR="00086650" w:rsidRDefault="00086650" w:rsidP="00086650">
      <w:r>
        <w:rPr>
          <w:b/>
          <w:sz w:val="22"/>
          <w:szCs w:val="22"/>
        </w:rPr>
        <w:t>                   </w:t>
      </w:r>
      <w:r>
        <w:rPr>
          <w:b/>
          <w:sz w:val="22"/>
          <w:szCs w:val="22"/>
        </w:rPr>
        <w:tab/>
      </w:r>
    </w:p>
    <w:p w14:paraId="17C461F4" w14:textId="77777777" w:rsidR="00086650" w:rsidRDefault="00086650" w:rsidP="00086650">
      <w:pPr>
        <w:rPr>
          <w:sz w:val="22"/>
          <w:szCs w:val="22"/>
        </w:rPr>
      </w:pPr>
      <w:r>
        <w:rPr>
          <w:sz w:val="22"/>
          <w:szCs w:val="22"/>
        </w:rPr>
        <w:t>2013-2015    </w:t>
      </w:r>
      <w:r>
        <w:rPr>
          <w:sz w:val="22"/>
          <w:szCs w:val="22"/>
        </w:rPr>
        <w:tab/>
        <w:t>Postdoctoral Research Associate, Department of Physical and Environmental Sciences, Texas A&amp;M-CC    </w:t>
      </w:r>
    </w:p>
    <w:p w14:paraId="63EE9199" w14:textId="77777777" w:rsidR="00086650" w:rsidRDefault="00086650" w:rsidP="00086650">
      <w:r>
        <w:rPr>
          <w:sz w:val="22"/>
          <w:szCs w:val="22"/>
        </w:rPr>
        <w:t>           </w:t>
      </w:r>
      <w:r>
        <w:rPr>
          <w:sz w:val="22"/>
          <w:szCs w:val="22"/>
        </w:rPr>
        <w:tab/>
      </w:r>
    </w:p>
    <w:p w14:paraId="5254911E" w14:textId="77777777" w:rsidR="00086650" w:rsidRDefault="00086650" w:rsidP="00086650">
      <w:r>
        <w:rPr>
          <w:sz w:val="22"/>
          <w:szCs w:val="22"/>
        </w:rPr>
        <w:t>2008-2013   </w:t>
      </w:r>
      <w:r>
        <w:rPr>
          <w:sz w:val="22"/>
          <w:szCs w:val="22"/>
        </w:rPr>
        <w:tab/>
        <w:t>Graduate Research Assistant, Department of Civil and Coastal Engineering, University of Florida                                              </w:t>
      </w:r>
      <w:r>
        <w:rPr>
          <w:sz w:val="22"/>
          <w:szCs w:val="22"/>
        </w:rPr>
        <w:tab/>
      </w:r>
    </w:p>
    <w:p w14:paraId="11501361" w14:textId="77777777" w:rsidR="00086650" w:rsidRDefault="00086650" w:rsidP="00086650">
      <w:pPr>
        <w:rPr>
          <w:sz w:val="22"/>
          <w:szCs w:val="22"/>
        </w:rPr>
      </w:pPr>
      <w:r>
        <w:rPr>
          <w:sz w:val="22"/>
          <w:szCs w:val="22"/>
        </w:rPr>
        <w:t>2007-2008   </w:t>
      </w:r>
      <w:r>
        <w:rPr>
          <w:sz w:val="22"/>
          <w:szCs w:val="22"/>
        </w:rPr>
        <w:tab/>
        <w:t xml:space="preserve">Teaching Assistant, Department of Civil Engineering, University of North Florida </w:t>
      </w:r>
    </w:p>
    <w:p w14:paraId="48041DCB" w14:textId="77777777" w:rsidR="00086650" w:rsidRDefault="00086650" w:rsidP="00086650">
      <w:pPr>
        <w:rPr>
          <w:sz w:val="22"/>
          <w:szCs w:val="22"/>
        </w:rPr>
      </w:pPr>
    </w:p>
    <w:p w14:paraId="60F7DF5E" w14:textId="77777777" w:rsidR="00086650" w:rsidRDefault="00086650" w:rsidP="00086650">
      <w:pPr>
        <w:rPr>
          <w:sz w:val="22"/>
          <w:szCs w:val="22"/>
        </w:rPr>
      </w:pPr>
      <w:r>
        <w:rPr>
          <w:sz w:val="22"/>
          <w:szCs w:val="22"/>
        </w:rPr>
        <w:t xml:space="preserve">Huguenard has published 18 peer-reviewed publications, with 5 additional publications currently under review. </w:t>
      </w:r>
    </w:p>
    <w:p w14:paraId="20410533" w14:textId="77777777" w:rsidR="00086650" w:rsidRDefault="00086650" w:rsidP="00086650">
      <w:r>
        <w:rPr>
          <w:sz w:val="22"/>
          <w:szCs w:val="22"/>
        </w:rPr>
        <w:t>                  </w:t>
      </w:r>
      <w:r>
        <w:rPr>
          <w:sz w:val="22"/>
          <w:szCs w:val="22"/>
        </w:rPr>
        <w:tab/>
        <w:t xml:space="preserve">  </w:t>
      </w:r>
      <w:r>
        <w:rPr>
          <w:sz w:val="22"/>
          <w:szCs w:val="22"/>
        </w:rPr>
        <w:tab/>
      </w:r>
    </w:p>
    <w:p w14:paraId="79712627" w14:textId="77777777" w:rsidR="00086650" w:rsidRPr="00EB65DE" w:rsidRDefault="00086650" w:rsidP="00086650">
      <w:pPr>
        <w:spacing w:before="100" w:after="160"/>
        <w:jc w:val="both"/>
        <w:rPr>
          <w:rFonts w:eastAsia="Calibri"/>
          <w:b/>
          <w:sz w:val="22"/>
          <w:szCs w:val="22"/>
        </w:rPr>
      </w:pPr>
      <w:r w:rsidRPr="00EB65DE">
        <w:rPr>
          <w:rFonts w:eastAsia="Calibri"/>
          <w:b/>
          <w:sz w:val="22"/>
          <w:szCs w:val="22"/>
        </w:rPr>
        <w:t>COURSES TAUGHT</w:t>
      </w:r>
    </w:p>
    <w:p w14:paraId="04D1A1F4" w14:textId="77777777" w:rsidR="00086650" w:rsidRPr="00EB65DE" w:rsidRDefault="00086650" w:rsidP="00086650">
      <w:pPr>
        <w:spacing w:before="100" w:after="160"/>
        <w:ind w:left="36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>MEE 150 – Statics, Fall 2015 and Spring 2016</w:t>
      </w:r>
    </w:p>
    <w:p w14:paraId="793EC3D0" w14:textId="77777777" w:rsidR="00086650" w:rsidRPr="00EB65DE" w:rsidRDefault="00086650" w:rsidP="00086650">
      <w:pPr>
        <w:spacing w:before="100" w:after="160"/>
        <w:ind w:left="36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>CIE 450 – Open Channel Hydraulics, Spring 2017, 2018, 2019, 2020</w:t>
      </w:r>
    </w:p>
    <w:p w14:paraId="77EAE8E9" w14:textId="77777777" w:rsidR="00086650" w:rsidRPr="00EB65DE" w:rsidRDefault="00086650" w:rsidP="00086650">
      <w:pPr>
        <w:spacing w:before="100" w:after="160"/>
        <w:ind w:left="36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>CIE 558 – Coastal Engineering, Fall 2017, 2019, 2020</w:t>
      </w:r>
    </w:p>
    <w:p w14:paraId="09F637A5" w14:textId="77777777" w:rsidR="00086650" w:rsidRPr="00EB65DE" w:rsidRDefault="00086650" w:rsidP="00086650">
      <w:pPr>
        <w:spacing w:before="100" w:after="160"/>
        <w:ind w:left="36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>CIE 559 – Marine Turbulence, Spring 2017, 2020</w:t>
      </w:r>
    </w:p>
    <w:p w14:paraId="45C1784D" w14:textId="77777777" w:rsidR="00086650" w:rsidRPr="00EB65DE" w:rsidRDefault="00086650" w:rsidP="00086650">
      <w:pPr>
        <w:jc w:val="both"/>
        <w:rPr>
          <w:rFonts w:eastAsia="Calibri"/>
          <w:b/>
          <w:sz w:val="22"/>
          <w:szCs w:val="22"/>
        </w:rPr>
      </w:pPr>
      <w:r w:rsidRPr="00EB65DE">
        <w:rPr>
          <w:rFonts w:eastAsia="Calibri"/>
          <w:b/>
          <w:sz w:val="22"/>
          <w:szCs w:val="22"/>
        </w:rPr>
        <w:t>GRANTS</w:t>
      </w:r>
    </w:p>
    <w:p w14:paraId="2A310721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>2020                  ERDC- Cornerstone, US Army Engineer Research and Development Center</w:t>
      </w:r>
    </w:p>
    <w:p w14:paraId="35EB38B5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                          ($4,950,00), Role: Co-PI</w:t>
      </w:r>
    </w:p>
    <w:p w14:paraId="1BEB48AE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>2018                  Design Development of Prototype Engineered Energy Efficient and Low Logistic</w:t>
      </w:r>
    </w:p>
    <w:p w14:paraId="2C4FF548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                          Burden Materials and Processes IV, US Army Engineer Research and</w:t>
      </w:r>
    </w:p>
    <w:p w14:paraId="12819C3B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                          Development Center ($6,418,000), Role: Co-PI</w:t>
      </w:r>
    </w:p>
    <w:p w14:paraId="11534B71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2018                   Collaborative Research: River plume fracture- Formation, erosion and decoupling   </w:t>
      </w:r>
    </w:p>
    <w:p w14:paraId="4381F6E2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                           of frontal water mass, NSF ($481,152), Role: Co-PI</w:t>
      </w:r>
    </w:p>
    <w:p w14:paraId="6BE904DB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>2016                   EAGER- Sensing storm surge: A citizen science approach to measuring storm</w:t>
      </w:r>
    </w:p>
    <w:p w14:paraId="656C2DB5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                           surge-estuarine interaction in three Maine communities, NSF ($99,994), Role: PI</w:t>
      </w:r>
    </w:p>
    <w:p w14:paraId="0222652E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2015-2019         Maine </w:t>
      </w:r>
      <w:proofErr w:type="spellStart"/>
      <w:r w:rsidRPr="00EB65DE">
        <w:rPr>
          <w:rFonts w:eastAsia="Calibri"/>
          <w:sz w:val="22"/>
          <w:szCs w:val="22"/>
        </w:rPr>
        <w:t>EPSCoR</w:t>
      </w:r>
      <w:proofErr w:type="spellEnd"/>
      <w:r w:rsidRPr="00EB65DE">
        <w:rPr>
          <w:rFonts w:eastAsia="Calibri"/>
          <w:sz w:val="22"/>
          <w:szCs w:val="22"/>
        </w:rPr>
        <w:t>: The Nexus of Coastal Marine Social-Environmental Systems</w:t>
      </w:r>
    </w:p>
    <w:p w14:paraId="7C9042D0" w14:textId="77777777" w:rsidR="00086650" w:rsidRPr="00EB65DE" w:rsidRDefault="00086650" w:rsidP="00086650">
      <w:pPr>
        <w:ind w:left="720" w:hanging="720"/>
        <w:jc w:val="both"/>
        <w:rPr>
          <w:rFonts w:eastAsia="Calibri"/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                           and Sustainable Ecological Aquaculture </w:t>
      </w:r>
      <w:proofErr w:type="spellStart"/>
      <w:r w:rsidRPr="00EB65DE">
        <w:rPr>
          <w:rFonts w:eastAsia="Calibri"/>
          <w:sz w:val="22"/>
          <w:szCs w:val="22"/>
        </w:rPr>
        <w:t>Yrs</w:t>
      </w:r>
      <w:proofErr w:type="spellEnd"/>
      <w:r w:rsidRPr="00EB65DE">
        <w:rPr>
          <w:rFonts w:eastAsia="Calibri"/>
          <w:sz w:val="22"/>
          <w:szCs w:val="22"/>
        </w:rPr>
        <w:t xml:space="preserve"> 2-5 ($16,000,000), Role: Senior</w:t>
      </w:r>
    </w:p>
    <w:p w14:paraId="5C756BB7" w14:textId="7FD7DEDD" w:rsidR="00631D6B" w:rsidRPr="00086650" w:rsidRDefault="00086650" w:rsidP="00086650">
      <w:pPr>
        <w:spacing w:after="120"/>
        <w:rPr>
          <w:sz w:val="22"/>
          <w:szCs w:val="22"/>
        </w:rPr>
      </w:pPr>
      <w:r w:rsidRPr="00EB65DE">
        <w:rPr>
          <w:rFonts w:eastAsia="Calibri"/>
          <w:sz w:val="22"/>
          <w:szCs w:val="22"/>
        </w:rPr>
        <w:t xml:space="preserve">                           Personnel</w:t>
      </w:r>
    </w:p>
    <w:sectPr w:rsidR="00631D6B" w:rsidRPr="00086650" w:rsidSect="00656226">
      <w:headerReference w:type="default" r:id="rId7"/>
      <w:footerReference w:type="even" r:id="rId8"/>
      <w:footerReference w:type="default" r:id="rId9"/>
      <w:pgSz w:w="12240" w:h="15840"/>
      <w:pgMar w:top="11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FDC72" w14:textId="77777777" w:rsidR="00D14E2A" w:rsidRDefault="00D14E2A" w:rsidP="00881EEB">
      <w:r>
        <w:separator/>
      </w:r>
    </w:p>
  </w:endnote>
  <w:endnote w:type="continuationSeparator" w:id="0">
    <w:p w14:paraId="4750D094" w14:textId="77777777" w:rsidR="00D14E2A" w:rsidRDefault="00D14E2A" w:rsidP="0088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7AFE" w14:textId="77777777" w:rsidR="008A5564" w:rsidRDefault="008A5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A2089" w14:textId="77777777" w:rsidR="008A5564" w:rsidRDefault="008A5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F108" w14:textId="77777777" w:rsidR="008A5564" w:rsidRPr="004C3F52" w:rsidRDefault="008A5564">
    <w:pPr>
      <w:pStyle w:val="Footer"/>
      <w:rPr>
        <w:rFonts w:ascii="Calibri" w:hAnsi="Calibri"/>
        <w:sz w:val="22"/>
        <w:szCs w:val="22"/>
      </w:rPr>
    </w:pPr>
    <w:r>
      <w:tab/>
    </w:r>
    <w:r w:rsidRPr="004C3F52">
      <w:rPr>
        <w:rStyle w:val="PageNumber"/>
        <w:rFonts w:ascii="Calibri" w:hAnsi="Calibri"/>
        <w:sz w:val="22"/>
        <w:szCs w:val="22"/>
      </w:rPr>
      <w:fldChar w:fldCharType="begin"/>
    </w:r>
    <w:r w:rsidRPr="004C3F52">
      <w:rPr>
        <w:rStyle w:val="PageNumber"/>
        <w:rFonts w:ascii="Calibri" w:hAnsi="Calibri"/>
        <w:sz w:val="22"/>
        <w:szCs w:val="22"/>
      </w:rPr>
      <w:instrText xml:space="preserve"> PAGE </w:instrText>
    </w:r>
    <w:r w:rsidRPr="004C3F52">
      <w:rPr>
        <w:rStyle w:val="PageNumber"/>
        <w:rFonts w:ascii="Calibri" w:hAnsi="Calibri"/>
        <w:sz w:val="22"/>
        <w:szCs w:val="22"/>
      </w:rPr>
      <w:fldChar w:fldCharType="separate"/>
    </w:r>
    <w:r w:rsidR="00E0471A">
      <w:rPr>
        <w:rStyle w:val="PageNumber"/>
        <w:rFonts w:ascii="Calibri" w:hAnsi="Calibri"/>
        <w:noProof/>
        <w:sz w:val="22"/>
        <w:szCs w:val="22"/>
      </w:rPr>
      <w:t>1</w:t>
    </w:r>
    <w:r w:rsidRPr="004C3F52">
      <w:rPr>
        <w:rStyle w:val="PageNumber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274CE" w14:textId="77777777" w:rsidR="00D14E2A" w:rsidRDefault="00D14E2A" w:rsidP="00881EEB">
      <w:r>
        <w:separator/>
      </w:r>
    </w:p>
  </w:footnote>
  <w:footnote w:type="continuationSeparator" w:id="0">
    <w:p w14:paraId="34866D8E" w14:textId="77777777" w:rsidR="00D14E2A" w:rsidRDefault="00D14E2A" w:rsidP="0088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F21F" w14:textId="77777777" w:rsidR="008A5564" w:rsidRDefault="00BF1C46">
    <w:pPr>
      <w:pStyle w:val="Header"/>
      <w:rPr>
        <w:b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E895AC4" wp14:editId="166BCCD9">
          <wp:simplePos x="0" y="0"/>
          <wp:positionH relativeFrom="column">
            <wp:posOffset>-333375</wp:posOffset>
          </wp:positionH>
          <wp:positionV relativeFrom="paragraph">
            <wp:posOffset>-266700</wp:posOffset>
          </wp:positionV>
          <wp:extent cx="6802120" cy="70739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A65E2" w14:textId="77777777" w:rsidR="008A5564" w:rsidRPr="00F86E52" w:rsidRDefault="008A5564">
    <w:pPr>
      <w:pStyle w:val="Header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91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ED0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4C25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4A5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B87CD1"/>
    <w:multiLevelType w:val="hybridMultilevel"/>
    <w:tmpl w:val="52FC1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12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8D767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BC46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003DFF"/>
    <w:rsid w:val="000374DC"/>
    <w:rsid w:val="00066942"/>
    <w:rsid w:val="00076E4B"/>
    <w:rsid w:val="00086650"/>
    <w:rsid w:val="00097AD1"/>
    <w:rsid w:val="000C2561"/>
    <w:rsid w:val="00144098"/>
    <w:rsid w:val="00150D72"/>
    <w:rsid w:val="00167C2B"/>
    <w:rsid w:val="00180558"/>
    <w:rsid w:val="001A4FC2"/>
    <w:rsid w:val="001B7CB3"/>
    <w:rsid w:val="001C0D34"/>
    <w:rsid w:val="001D1E47"/>
    <w:rsid w:val="001D49E3"/>
    <w:rsid w:val="001E06C9"/>
    <w:rsid w:val="001F685A"/>
    <w:rsid w:val="00246320"/>
    <w:rsid w:val="00250238"/>
    <w:rsid w:val="00265DB1"/>
    <w:rsid w:val="002D3E0A"/>
    <w:rsid w:val="00346B9E"/>
    <w:rsid w:val="003564A3"/>
    <w:rsid w:val="003741FC"/>
    <w:rsid w:val="003815C6"/>
    <w:rsid w:val="00396632"/>
    <w:rsid w:val="003A7ED0"/>
    <w:rsid w:val="003C1417"/>
    <w:rsid w:val="003C441B"/>
    <w:rsid w:val="003C5126"/>
    <w:rsid w:val="003D12B8"/>
    <w:rsid w:val="003D7B9D"/>
    <w:rsid w:val="003E7E3B"/>
    <w:rsid w:val="00400613"/>
    <w:rsid w:val="0040791E"/>
    <w:rsid w:val="00425BF1"/>
    <w:rsid w:val="00435167"/>
    <w:rsid w:val="0044506B"/>
    <w:rsid w:val="00453C00"/>
    <w:rsid w:val="004614DF"/>
    <w:rsid w:val="00476AF5"/>
    <w:rsid w:val="00492E11"/>
    <w:rsid w:val="004A3980"/>
    <w:rsid w:val="004A3F68"/>
    <w:rsid w:val="004B419C"/>
    <w:rsid w:val="004C3F52"/>
    <w:rsid w:val="00500410"/>
    <w:rsid w:val="00526391"/>
    <w:rsid w:val="00553E77"/>
    <w:rsid w:val="00576B10"/>
    <w:rsid w:val="00585165"/>
    <w:rsid w:val="005B0EC2"/>
    <w:rsid w:val="005F2E68"/>
    <w:rsid w:val="00631D6B"/>
    <w:rsid w:val="00652986"/>
    <w:rsid w:val="00656226"/>
    <w:rsid w:val="0066378F"/>
    <w:rsid w:val="006A429B"/>
    <w:rsid w:val="0072234B"/>
    <w:rsid w:val="0079723E"/>
    <w:rsid w:val="007A23AE"/>
    <w:rsid w:val="007A4F33"/>
    <w:rsid w:val="008101FA"/>
    <w:rsid w:val="00861DE3"/>
    <w:rsid w:val="00881EEB"/>
    <w:rsid w:val="008A5564"/>
    <w:rsid w:val="008F3DDD"/>
    <w:rsid w:val="00927B92"/>
    <w:rsid w:val="00935566"/>
    <w:rsid w:val="009703C4"/>
    <w:rsid w:val="00974A06"/>
    <w:rsid w:val="009A504A"/>
    <w:rsid w:val="009B659C"/>
    <w:rsid w:val="009E34A4"/>
    <w:rsid w:val="00A13862"/>
    <w:rsid w:val="00A22C8D"/>
    <w:rsid w:val="00A30535"/>
    <w:rsid w:val="00AD3AF2"/>
    <w:rsid w:val="00AF3F53"/>
    <w:rsid w:val="00B24F2C"/>
    <w:rsid w:val="00B2574A"/>
    <w:rsid w:val="00B56E20"/>
    <w:rsid w:val="00B70BF9"/>
    <w:rsid w:val="00BA3C8C"/>
    <w:rsid w:val="00BE060F"/>
    <w:rsid w:val="00BE068A"/>
    <w:rsid w:val="00BE705F"/>
    <w:rsid w:val="00BF1C46"/>
    <w:rsid w:val="00C67B60"/>
    <w:rsid w:val="00C7064D"/>
    <w:rsid w:val="00C801BA"/>
    <w:rsid w:val="00C817E7"/>
    <w:rsid w:val="00C9516F"/>
    <w:rsid w:val="00CA6F43"/>
    <w:rsid w:val="00CC4B83"/>
    <w:rsid w:val="00CF0E03"/>
    <w:rsid w:val="00D14E2A"/>
    <w:rsid w:val="00D250AA"/>
    <w:rsid w:val="00D8255F"/>
    <w:rsid w:val="00D911E0"/>
    <w:rsid w:val="00DA333B"/>
    <w:rsid w:val="00DF6E53"/>
    <w:rsid w:val="00E0471A"/>
    <w:rsid w:val="00E2793D"/>
    <w:rsid w:val="00E36FAE"/>
    <w:rsid w:val="00E600D6"/>
    <w:rsid w:val="00E623CC"/>
    <w:rsid w:val="00E643E5"/>
    <w:rsid w:val="00E65821"/>
    <w:rsid w:val="00E72C31"/>
    <w:rsid w:val="00E763A3"/>
    <w:rsid w:val="00EA2BBA"/>
    <w:rsid w:val="00EF18C2"/>
    <w:rsid w:val="00EF261B"/>
    <w:rsid w:val="00F25020"/>
    <w:rsid w:val="00F3786B"/>
    <w:rsid w:val="00F86E52"/>
    <w:rsid w:val="00F87C03"/>
    <w:rsid w:val="00F9281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38593"/>
  <w15:chartTrackingRefBased/>
  <w15:docId w15:val="{10C4CD50-C893-D94C-AAC5-B6445EC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6480"/>
      </w:tabs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1008" w:right="-14" w:hanging="288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customStyle="1" w:styleId="reference">
    <w:name w:val="reference"/>
    <w:basedOn w:val="Normal"/>
    <w:rsid w:val="003C1417"/>
    <w:pPr>
      <w:spacing w:after="120"/>
      <w:ind w:left="360" w:hanging="360"/>
    </w:pPr>
    <w:rPr>
      <w:sz w:val="22"/>
      <w:szCs w:val="24"/>
    </w:rPr>
  </w:style>
  <w:style w:type="paragraph" w:styleId="NoSpacing">
    <w:name w:val="No Spacing"/>
    <w:uiPriority w:val="1"/>
    <w:qFormat/>
    <w:rsid w:val="00144098"/>
    <w:rPr>
      <w:rFonts w:ascii="Calibri" w:eastAsia="Calibri" w:hAnsi="Calibri"/>
      <w:sz w:val="22"/>
      <w:szCs w:val="22"/>
    </w:rPr>
  </w:style>
  <w:style w:type="character" w:customStyle="1" w:styleId="doi">
    <w:name w:val="doi"/>
    <w:basedOn w:val="DefaultParagraphFont"/>
    <w:rsid w:val="00DF6E53"/>
  </w:style>
  <w:style w:type="character" w:customStyle="1" w:styleId="PlainTextChar">
    <w:name w:val="Plain Text Char"/>
    <w:link w:val="PlainText"/>
    <w:rsid w:val="00AD3AF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27E71EB3-B0EC-480B-9467-1D3479FA1613}"/>
</file>

<file path=customXml/itemProps2.xml><?xml version="1.0" encoding="utf-8"?>
<ds:datastoreItem xmlns:ds="http://schemas.openxmlformats.org/officeDocument/2006/customXml" ds:itemID="{0A8A003E-81D7-48BE-B15B-00679FEE79E2}"/>
</file>

<file path=customXml/itemProps3.xml><?xml version="1.0" encoding="utf-8"?>
<ds:datastoreItem xmlns:ds="http://schemas.openxmlformats.org/officeDocument/2006/customXml" ds:itemID="{BB75A129-4CE0-41AA-B778-99F540F31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G</vt:lpstr>
    </vt:vector>
  </TitlesOfParts>
  <Company>University of Maine</Company>
  <LinksUpToDate>false</LinksUpToDate>
  <CharactersWithSpaces>2501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mailto:william.davids@maine.edu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wdavids</dc:creator>
  <cp:keywords/>
  <cp:lastModifiedBy>Meghan Collins</cp:lastModifiedBy>
  <cp:revision>2</cp:revision>
  <cp:lastPrinted>1998-12-11T16:11:00Z</cp:lastPrinted>
  <dcterms:created xsi:type="dcterms:W3CDTF">2021-01-11T21:25:00Z</dcterms:created>
  <dcterms:modified xsi:type="dcterms:W3CDTF">2021-01-11T21:25:00Z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0x0101003B6F0F5186E5194B9E183992A814F919</vt:lpwstr>
  </property>
  <property fmtid="{D5CDD505-2E9C-101B-9397-08002B2CF9AE}" pid="3" name="Order">
    <vt:r8>1000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